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C" w:rsidRDefault="00363B0C" w:rsidP="00DB021F">
      <w:pPr>
        <w:pStyle w:val="a4"/>
        <w:spacing w:before="0" w:beforeAutospacing="0" w:after="0" w:afterAutospacing="0" w:line="360" w:lineRule="auto"/>
        <w:jc w:val="both"/>
      </w:pPr>
      <w:r>
        <w:t>Иванов Иван Иванович</w:t>
      </w:r>
    </w:p>
    <w:p w:rsidR="00363B0C" w:rsidRDefault="00363B0C" w:rsidP="00DB021F">
      <w:pPr>
        <w:pStyle w:val="a4"/>
        <w:spacing w:before="0" w:beforeAutospacing="0" w:after="0" w:afterAutospacing="0" w:line="360" w:lineRule="auto"/>
        <w:jc w:val="both"/>
      </w:pPr>
      <w:r>
        <w:t xml:space="preserve">Российский государственный университет им. А. И. Герцена </w:t>
      </w:r>
    </w:p>
    <w:p w:rsidR="00363B0C" w:rsidRDefault="00363B0C" w:rsidP="00DB021F">
      <w:pPr>
        <w:pStyle w:val="a4"/>
        <w:spacing w:before="0" w:beforeAutospacing="0" w:after="0" w:afterAutospacing="0" w:line="360" w:lineRule="auto"/>
        <w:jc w:val="both"/>
      </w:pPr>
      <w:r>
        <w:t>Санкт-Петербург, Россия</w:t>
      </w:r>
    </w:p>
    <w:p w:rsidR="00363B0C" w:rsidRPr="00EA7683" w:rsidRDefault="00363B0C" w:rsidP="00DB021F">
      <w:pPr>
        <w:pStyle w:val="a4"/>
        <w:spacing w:before="0" w:beforeAutospacing="0" w:after="0" w:afterAutospacing="0" w:line="360" w:lineRule="auto"/>
        <w:jc w:val="both"/>
        <w:rPr>
          <w:lang w:val="en-US"/>
        </w:rPr>
      </w:pPr>
      <w:r w:rsidRPr="00EA7683">
        <w:rPr>
          <w:lang w:val="en-US"/>
        </w:rPr>
        <w:t xml:space="preserve">Ivanov </w:t>
      </w:r>
      <w:r>
        <w:rPr>
          <w:lang w:val="en-US"/>
        </w:rPr>
        <w:t>Ivan</w:t>
      </w:r>
    </w:p>
    <w:p w:rsidR="00363B0C" w:rsidRPr="00EA7683" w:rsidRDefault="00363B0C" w:rsidP="00DB021F">
      <w:pPr>
        <w:pStyle w:val="a4"/>
        <w:spacing w:before="0" w:beforeAutospacing="0" w:after="0" w:afterAutospacing="0" w:line="360" w:lineRule="auto"/>
        <w:jc w:val="both"/>
        <w:rPr>
          <w:lang w:val="en-US"/>
        </w:rPr>
      </w:pPr>
      <w:proofErr w:type="spellStart"/>
      <w:r>
        <w:rPr>
          <w:lang w:val="en-US"/>
        </w:rPr>
        <w:t>Herzen</w:t>
      </w:r>
      <w:proofErr w:type="spellEnd"/>
      <w:r>
        <w:rPr>
          <w:lang w:val="en-US"/>
        </w:rPr>
        <w:t xml:space="preserve"> State Pedagogical University of Russia </w:t>
      </w:r>
    </w:p>
    <w:p w:rsidR="00363B0C" w:rsidRDefault="00363B0C" w:rsidP="00DB021F">
      <w:pPr>
        <w:pStyle w:val="a4"/>
        <w:spacing w:before="0" w:beforeAutospacing="0" w:after="0" w:afterAutospacing="0" w:line="360" w:lineRule="auto"/>
        <w:jc w:val="both"/>
      </w:pPr>
      <w:proofErr w:type="spellStart"/>
      <w:r>
        <w:t>St</w:t>
      </w:r>
      <w:proofErr w:type="spellEnd"/>
      <w:r>
        <w:t xml:space="preserve">. </w:t>
      </w:r>
      <w:proofErr w:type="spellStart"/>
      <w:r>
        <w:t>Petersburg</w:t>
      </w:r>
      <w:proofErr w:type="spellEnd"/>
      <w:r>
        <w:t xml:space="preserve">, </w:t>
      </w:r>
      <w:proofErr w:type="spellStart"/>
      <w:r>
        <w:t>Russia</w:t>
      </w:r>
      <w:proofErr w:type="spellEnd"/>
    </w:p>
    <w:p w:rsidR="00363B0C" w:rsidRPr="0025515E" w:rsidRDefault="00363B0C" w:rsidP="00DB021F">
      <w:pPr>
        <w:pStyle w:val="a4"/>
        <w:shd w:val="clear" w:color="auto" w:fill="FFFFFF"/>
        <w:spacing w:before="0" w:beforeAutospacing="0" w:after="0" w:afterAutospacing="0" w:line="360" w:lineRule="auto"/>
        <w:jc w:val="both"/>
        <w:rPr>
          <w:b/>
        </w:rPr>
      </w:pPr>
      <w:r w:rsidRPr="0025515E">
        <w:rPr>
          <w:rStyle w:val="a5"/>
          <w:b w:val="0"/>
        </w:rPr>
        <w:t>Безопасность жизнедеятельности</w:t>
      </w:r>
    </w:p>
    <w:p w:rsidR="00363B0C" w:rsidRDefault="00363B0C" w:rsidP="00DB021F">
      <w:pPr>
        <w:pStyle w:val="a4"/>
        <w:shd w:val="clear" w:color="auto" w:fill="FFFFFF"/>
        <w:spacing w:before="0" w:beforeAutospacing="0" w:after="0" w:afterAutospacing="0" w:line="360" w:lineRule="auto"/>
        <w:jc w:val="both"/>
      </w:pPr>
      <w:r>
        <w:t>Глобальные проблемы безопасности и готовность к ним общества</w:t>
      </w:r>
    </w:p>
    <w:p w:rsidR="00363B0C" w:rsidRDefault="00363B0C" w:rsidP="00DB021F">
      <w:pPr>
        <w:pStyle w:val="a4"/>
        <w:spacing w:before="0" w:beforeAutospacing="0" w:after="0" w:afterAutospacing="0" w:line="360" w:lineRule="auto"/>
        <w:jc w:val="both"/>
      </w:pPr>
      <w:r>
        <w:t xml:space="preserve">Научный руководитель — К. В. Петров, канд. </w:t>
      </w:r>
      <w:proofErr w:type="spellStart"/>
      <w:r>
        <w:t>филол</w:t>
      </w:r>
      <w:proofErr w:type="spellEnd"/>
      <w:r>
        <w:t>. наук</w:t>
      </w:r>
    </w:p>
    <w:p w:rsidR="00363B0C" w:rsidRPr="00314C76" w:rsidRDefault="00363B0C" w:rsidP="00DB021F">
      <w:pPr>
        <w:pStyle w:val="a4"/>
        <w:spacing w:before="0" w:beforeAutospacing="0" w:after="0" w:afterAutospacing="0" w:line="360" w:lineRule="auto"/>
        <w:jc w:val="both"/>
        <w:rPr>
          <w:rStyle w:val="a3"/>
        </w:rPr>
      </w:pPr>
      <w:r w:rsidRPr="00314C76">
        <w:rPr>
          <w:rStyle w:val="a3"/>
        </w:rPr>
        <w:t>i</w:t>
      </w:r>
      <w:hyperlink r:id="rId7" w:history="1">
        <w:r w:rsidRPr="00C13F92">
          <w:rPr>
            <w:rStyle w:val="a3"/>
          </w:rPr>
          <w:t>ivanov@gmail.com</w:t>
        </w:r>
      </w:hyperlink>
    </w:p>
    <w:p w:rsidR="00DB021F" w:rsidRDefault="00DB021F" w:rsidP="00DB021F">
      <w:pPr>
        <w:pStyle w:val="a4"/>
        <w:shd w:val="clear" w:color="auto" w:fill="FFFFFF"/>
        <w:spacing w:before="0" w:beforeAutospacing="0" w:after="0" w:afterAutospacing="0" w:line="360" w:lineRule="auto"/>
        <w:jc w:val="both"/>
        <w:rPr>
          <w:rStyle w:val="a5"/>
          <w:b w:val="0"/>
        </w:rPr>
      </w:pPr>
    </w:p>
    <w:p w:rsidR="00363B0C" w:rsidRDefault="00363B0C" w:rsidP="00DB021F">
      <w:pPr>
        <w:pStyle w:val="a4"/>
        <w:shd w:val="clear" w:color="auto" w:fill="FFFFFF"/>
        <w:spacing w:before="0" w:beforeAutospacing="0" w:after="0" w:afterAutospacing="0" w:line="360" w:lineRule="auto"/>
        <w:jc w:val="both"/>
        <w:rPr>
          <w:rStyle w:val="a5"/>
          <w:b w:val="0"/>
        </w:rPr>
      </w:pPr>
      <w:r w:rsidRPr="00363B0C">
        <w:rPr>
          <w:rStyle w:val="a5"/>
          <w:b w:val="0"/>
        </w:rPr>
        <w:t>УДК 37.02</w:t>
      </w:r>
    </w:p>
    <w:p w:rsidR="00DB021F" w:rsidRDefault="00DB021F" w:rsidP="00DB021F">
      <w:pPr>
        <w:pStyle w:val="a4"/>
        <w:shd w:val="clear" w:color="auto" w:fill="FFFFFF"/>
        <w:spacing w:before="0" w:beforeAutospacing="0" w:after="0" w:afterAutospacing="0" w:line="360" w:lineRule="auto"/>
        <w:jc w:val="both"/>
        <w:rPr>
          <w:rStyle w:val="a5"/>
          <w:b w:val="0"/>
        </w:rPr>
      </w:pPr>
    </w:p>
    <w:p w:rsidR="00F1095C" w:rsidRPr="008848FD" w:rsidRDefault="00F1095C" w:rsidP="00DB021F">
      <w:pPr>
        <w:spacing w:after="0" w:line="360" w:lineRule="auto"/>
        <w:ind w:firstLine="709"/>
        <w:jc w:val="center"/>
        <w:rPr>
          <w:rFonts w:ascii="Times New Roman" w:eastAsia="Times New Roman" w:hAnsi="Times New Roman" w:cs="Times New Roman"/>
          <w:b/>
          <w:sz w:val="24"/>
          <w:szCs w:val="24"/>
          <w:lang w:eastAsia="ru-RU"/>
        </w:rPr>
      </w:pPr>
      <w:bookmarkStart w:id="0" w:name="_Toc518392686"/>
      <w:r w:rsidRPr="008848FD">
        <w:rPr>
          <w:rFonts w:ascii="Times New Roman" w:eastAsia="Times New Roman" w:hAnsi="Times New Roman" w:cs="Times New Roman"/>
          <w:b/>
          <w:sz w:val="24"/>
          <w:szCs w:val="24"/>
          <w:lang w:eastAsia="ru-RU"/>
        </w:rPr>
        <w:t xml:space="preserve">Рекомендации по подготовке </w:t>
      </w:r>
      <w:r w:rsidR="00363B0C" w:rsidRPr="008848FD">
        <w:rPr>
          <w:rFonts w:ascii="Times New Roman" w:eastAsia="Times New Roman" w:hAnsi="Times New Roman" w:cs="Times New Roman"/>
          <w:b/>
          <w:sz w:val="24"/>
          <w:szCs w:val="24"/>
          <w:lang w:eastAsia="ru-RU"/>
        </w:rPr>
        <w:t xml:space="preserve">статьи для сборника материалов </w:t>
      </w:r>
      <w:bookmarkEnd w:id="0"/>
      <w:r w:rsidR="00363B0C" w:rsidRPr="008848FD">
        <w:rPr>
          <w:rFonts w:ascii="Times New Roman" w:eastAsia="Times New Roman" w:hAnsi="Times New Roman" w:cs="Times New Roman"/>
          <w:b/>
          <w:sz w:val="24"/>
          <w:szCs w:val="24"/>
          <w:lang w:val="en-US" w:eastAsia="ru-RU"/>
        </w:rPr>
        <w:t>XXI</w:t>
      </w:r>
      <w:r w:rsidR="008848FD">
        <w:rPr>
          <w:rFonts w:ascii="Times New Roman" w:eastAsia="Times New Roman" w:hAnsi="Times New Roman" w:cs="Times New Roman"/>
          <w:b/>
          <w:sz w:val="24"/>
          <w:szCs w:val="24"/>
          <w:lang w:eastAsia="ru-RU"/>
        </w:rPr>
        <w:t> </w:t>
      </w:r>
      <w:r w:rsidR="00363B0C" w:rsidRPr="008848FD">
        <w:rPr>
          <w:rFonts w:ascii="Times New Roman" w:eastAsia="Times New Roman" w:hAnsi="Times New Roman" w:cs="Times New Roman"/>
          <w:b/>
          <w:sz w:val="24"/>
          <w:szCs w:val="24"/>
          <w:lang w:eastAsia="ru-RU"/>
        </w:rPr>
        <w:t xml:space="preserve">межвузовской студенческой научной конференции </w:t>
      </w:r>
      <w:r w:rsidR="008848FD">
        <w:rPr>
          <w:rFonts w:ascii="Times New Roman" w:eastAsia="Times New Roman" w:hAnsi="Times New Roman" w:cs="Times New Roman"/>
          <w:b/>
          <w:sz w:val="24"/>
          <w:szCs w:val="24"/>
          <w:lang w:eastAsia="ru-RU"/>
        </w:rPr>
        <w:br/>
      </w:r>
      <w:r w:rsidR="00363B0C" w:rsidRPr="008848FD">
        <w:rPr>
          <w:rFonts w:ascii="Times New Roman" w:eastAsia="Times New Roman" w:hAnsi="Times New Roman" w:cs="Times New Roman"/>
          <w:b/>
          <w:sz w:val="24"/>
          <w:szCs w:val="24"/>
          <w:lang w:eastAsia="ru-RU"/>
        </w:rPr>
        <w:t>«Студент — Исследователь</w:t>
      </w:r>
      <w:r w:rsidR="008848FD">
        <w:rPr>
          <w:rFonts w:ascii="Times New Roman" w:eastAsia="Times New Roman" w:hAnsi="Times New Roman" w:cs="Times New Roman"/>
          <w:b/>
          <w:sz w:val="24"/>
          <w:szCs w:val="24"/>
          <w:lang w:eastAsia="ru-RU"/>
        </w:rPr>
        <w:t> </w:t>
      </w:r>
      <w:r w:rsidR="00363B0C" w:rsidRPr="008848FD">
        <w:rPr>
          <w:rFonts w:ascii="Times New Roman" w:eastAsia="Times New Roman" w:hAnsi="Times New Roman" w:cs="Times New Roman"/>
          <w:b/>
          <w:sz w:val="24"/>
          <w:szCs w:val="24"/>
          <w:lang w:eastAsia="ru-RU"/>
        </w:rPr>
        <w:t>— Учитель»</w:t>
      </w:r>
    </w:p>
    <w:p w:rsidR="0049774E" w:rsidRPr="0049774E" w:rsidRDefault="0049774E" w:rsidP="00DB021F">
      <w:pPr>
        <w:spacing w:after="0" w:line="360" w:lineRule="auto"/>
        <w:ind w:firstLine="709"/>
        <w:jc w:val="both"/>
        <w:rPr>
          <w:rFonts w:ascii="Times New Roman" w:eastAsia="Times New Roman" w:hAnsi="Times New Roman" w:cs="Times New Roman"/>
          <w:sz w:val="24"/>
          <w:szCs w:val="24"/>
          <w:lang w:eastAsia="ru-RU"/>
        </w:rPr>
      </w:pPr>
      <w:r w:rsidRPr="0049774E">
        <w:rPr>
          <w:rFonts w:ascii="Times New Roman" w:eastAsia="Times New Roman" w:hAnsi="Times New Roman" w:cs="Times New Roman"/>
          <w:i/>
          <w:sz w:val="24"/>
          <w:szCs w:val="24"/>
          <w:lang w:eastAsia="ru-RU"/>
        </w:rPr>
        <w:t>Аннотация</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В данной статье рассматривается проблема...</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Обосновывается идея о том, что...</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Прослеживается...</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В статье затрагивается тема...</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Даётся сравнение...</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Статья посвящена комплексному исследованию...</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Целью статьи является анализ изучения...</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Статья посвящена феномену...</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В статье раскрываются проблемы...</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Особое внимание уделено...</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В статье анализируется...</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Автор приходит к выводу, что...</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 xml:space="preserve">Основное внимание в работе автор акцентирует </w:t>
      </w:r>
      <w:proofErr w:type="gramStart"/>
      <w:r w:rsidRPr="0049774E">
        <w:rPr>
          <w:rFonts w:ascii="Times New Roman" w:eastAsia="Times New Roman" w:hAnsi="Times New Roman" w:cs="Times New Roman"/>
          <w:sz w:val="24"/>
          <w:szCs w:val="24"/>
          <w:lang w:eastAsia="ru-RU"/>
        </w:rPr>
        <w:t>на</w:t>
      </w:r>
      <w:proofErr w:type="gramEnd"/>
      <w:r w:rsidRPr="004977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9774E">
        <w:rPr>
          <w:rFonts w:ascii="Times New Roman" w:eastAsia="Times New Roman" w:hAnsi="Times New Roman" w:cs="Times New Roman"/>
          <w:sz w:val="24"/>
          <w:szCs w:val="24"/>
          <w:lang w:eastAsia="ru-RU"/>
        </w:rPr>
        <w:t>Выделяются и описываются характерные особенности...</w:t>
      </w:r>
    </w:p>
    <w:p w:rsidR="0049774E" w:rsidRDefault="0049774E" w:rsidP="00DB021F">
      <w:pPr>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Ключевые слова: </w:t>
      </w:r>
      <w:r>
        <w:rPr>
          <w:rFonts w:ascii="Times New Roman" w:eastAsia="Times New Roman" w:hAnsi="Times New Roman" w:cs="Times New Roman"/>
          <w:sz w:val="24"/>
          <w:szCs w:val="24"/>
          <w:lang w:eastAsia="ru-RU"/>
        </w:rPr>
        <w:t>научное исследование, правила оформления публикации, список литературы, индекс научного цитирования.</w:t>
      </w:r>
    </w:p>
    <w:p w:rsidR="00F1095C" w:rsidRDefault="00F1095C" w:rsidP="00DB021F">
      <w:pPr>
        <w:spacing w:after="0" w:line="360" w:lineRule="auto"/>
        <w:ind w:firstLine="709"/>
        <w:rPr>
          <w:rFonts w:ascii="Times New Roman" w:eastAsia="Times New Roman" w:hAnsi="Times New Roman" w:cs="Times New Roman"/>
          <w:sz w:val="24"/>
          <w:szCs w:val="24"/>
          <w:lang w:eastAsia="ru-RU"/>
        </w:rPr>
      </w:pPr>
    </w:p>
    <w:p w:rsidR="00F1095C" w:rsidRPr="00F1095C" w:rsidRDefault="00731D5D" w:rsidP="00DB021F">
      <w:pPr>
        <w:spacing w:after="0" w:line="360" w:lineRule="auto"/>
        <w:ind w:firstLine="709"/>
        <w:jc w:val="center"/>
        <w:rPr>
          <w:rFonts w:ascii="Times New Roman" w:eastAsia="Times New Roman" w:hAnsi="Times New Roman" w:cs="Times New Roman"/>
          <w:b/>
          <w:sz w:val="24"/>
          <w:szCs w:val="24"/>
          <w:lang w:val="en-US" w:eastAsia="ru-RU"/>
        </w:rPr>
      </w:pPr>
      <w:r w:rsidRPr="00731D5D">
        <w:rPr>
          <w:rFonts w:ascii="Times New Roman" w:eastAsia="Times New Roman" w:hAnsi="Times New Roman" w:cs="Times New Roman"/>
          <w:b/>
          <w:sz w:val="24"/>
          <w:szCs w:val="24"/>
          <w:lang w:val="en-US" w:eastAsia="ru-RU"/>
        </w:rPr>
        <w:t xml:space="preserve">Author Guidelines for the Preparation of </w:t>
      </w:r>
      <w:r w:rsidR="00E52E1A">
        <w:rPr>
          <w:rFonts w:ascii="Times New Roman" w:eastAsia="Times New Roman" w:hAnsi="Times New Roman" w:cs="Times New Roman"/>
          <w:b/>
          <w:sz w:val="24"/>
          <w:szCs w:val="24"/>
          <w:lang w:val="en-US" w:eastAsia="ru-RU"/>
        </w:rPr>
        <w:t>Papers</w:t>
      </w:r>
      <w:r w:rsidR="00E52E1A" w:rsidRPr="00731D5D">
        <w:rPr>
          <w:rFonts w:ascii="Times New Roman" w:eastAsia="Times New Roman" w:hAnsi="Times New Roman" w:cs="Times New Roman"/>
          <w:b/>
          <w:sz w:val="24"/>
          <w:szCs w:val="24"/>
          <w:lang w:val="en-US" w:eastAsia="ru-RU"/>
        </w:rPr>
        <w:t xml:space="preserve"> </w:t>
      </w:r>
      <w:r w:rsidRPr="00731D5D">
        <w:rPr>
          <w:rFonts w:ascii="Times New Roman" w:eastAsia="Times New Roman" w:hAnsi="Times New Roman" w:cs="Times New Roman"/>
          <w:b/>
          <w:sz w:val="24"/>
          <w:szCs w:val="24"/>
          <w:lang w:val="en-US" w:eastAsia="ru-RU"/>
        </w:rPr>
        <w:t>to</w:t>
      </w:r>
      <w:r w:rsidR="00E52E1A">
        <w:rPr>
          <w:rFonts w:ascii="Times New Roman" w:eastAsia="Times New Roman" w:hAnsi="Times New Roman" w:cs="Times New Roman"/>
          <w:b/>
          <w:sz w:val="24"/>
          <w:szCs w:val="24"/>
          <w:lang w:val="en-US" w:eastAsia="ru-RU"/>
        </w:rPr>
        <w:br/>
        <w:t>t</w:t>
      </w:r>
      <w:r w:rsidR="00F1095C" w:rsidRPr="00F1095C">
        <w:rPr>
          <w:rFonts w:ascii="Times New Roman" w:eastAsia="Times New Roman" w:hAnsi="Times New Roman" w:cs="Times New Roman"/>
          <w:b/>
          <w:sz w:val="24"/>
          <w:szCs w:val="24"/>
          <w:lang w:val="en-US" w:eastAsia="ru-RU"/>
        </w:rPr>
        <w:t xml:space="preserve">he </w:t>
      </w:r>
      <w:r w:rsidR="00E52E1A">
        <w:rPr>
          <w:rFonts w:ascii="Times New Roman" w:eastAsia="Times New Roman" w:hAnsi="Times New Roman" w:cs="Times New Roman"/>
          <w:b/>
          <w:sz w:val="24"/>
          <w:szCs w:val="24"/>
          <w:lang w:val="en-US" w:eastAsia="ru-RU"/>
        </w:rPr>
        <w:t>Proceedings</w:t>
      </w:r>
      <w:r w:rsidR="00E52E1A" w:rsidRPr="00F1095C">
        <w:rPr>
          <w:rFonts w:ascii="Times New Roman" w:eastAsia="Times New Roman" w:hAnsi="Times New Roman" w:cs="Times New Roman"/>
          <w:b/>
          <w:sz w:val="24"/>
          <w:szCs w:val="24"/>
          <w:lang w:val="en-US" w:eastAsia="ru-RU"/>
        </w:rPr>
        <w:t xml:space="preserve"> </w:t>
      </w:r>
      <w:r w:rsidR="00F1095C" w:rsidRPr="00F1095C">
        <w:rPr>
          <w:rFonts w:ascii="Times New Roman" w:eastAsia="Times New Roman" w:hAnsi="Times New Roman" w:cs="Times New Roman"/>
          <w:b/>
          <w:sz w:val="24"/>
          <w:szCs w:val="24"/>
          <w:lang w:val="en-US" w:eastAsia="ru-RU"/>
        </w:rPr>
        <w:t>of the</w:t>
      </w:r>
      <w:r>
        <w:rPr>
          <w:rFonts w:ascii="Times New Roman" w:eastAsia="Times New Roman" w:hAnsi="Times New Roman" w:cs="Times New Roman"/>
          <w:b/>
          <w:sz w:val="24"/>
          <w:szCs w:val="24"/>
          <w:lang w:val="en-US" w:eastAsia="ru-RU"/>
        </w:rPr>
        <w:t> </w:t>
      </w:r>
      <w:r w:rsidR="008848FD">
        <w:rPr>
          <w:rFonts w:ascii="Times New Roman" w:eastAsia="Times New Roman" w:hAnsi="Times New Roman" w:cs="Times New Roman"/>
          <w:b/>
          <w:sz w:val="24"/>
          <w:szCs w:val="24"/>
          <w:lang w:val="en-US" w:eastAsia="ru-RU"/>
        </w:rPr>
        <w:t>21</w:t>
      </w:r>
      <w:r w:rsidR="008848FD" w:rsidRPr="008848FD">
        <w:rPr>
          <w:rFonts w:ascii="Times New Roman" w:eastAsia="Times New Roman" w:hAnsi="Times New Roman" w:cs="Times New Roman"/>
          <w:b/>
          <w:sz w:val="24"/>
          <w:szCs w:val="24"/>
          <w:vertAlign w:val="superscript"/>
          <w:lang w:val="en-US" w:eastAsia="ru-RU"/>
        </w:rPr>
        <w:t>st</w:t>
      </w:r>
      <w:r>
        <w:rPr>
          <w:rFonts w:ascii="Times New Roman" w:eastAsia="Times New Roman" w:hAnsi="Times New Roman" w:cs="Times New Roman"/>
          <w:b/>
          <w:sz w:val="24"/>
          <w:szCs w:val="24"/>
          <w:lang w:val="en-US" w:eastAsia="ru-RU"/>
        </w:rPr>
        <w:t> </w:t>
      </w:r>
      <w:r w:rsidR="00F1095C" w:rsidRPr="00F1095C">
        <w:rPr>
          <w:rFonts w:ascii="Times New Roman" w:eastAsia="Times New Roman" w:hAnsi="Times New Roman" w:cs="Times New Roman"/>
          <w:b/>
          <w:sz w:val="24"/>
          <w:szCs w:val="24"/>
          <w:lang w:val="en-US" w:eastAsia="ru-RU"/>
        </w:rPr>
        <w:t>Interuniversity</w:t>
      </w:r>
      <w:r w:rsidR="00F1095C">
        <w:rPr>
          <w:rFonts w:ascii="Times New Roman" w:eastAsia="Times New Roman" w:hAnsi="Times New Roman" w:cs="Times New Roman"/>
          <w:b/>
          <w:sz w:val="24"/>
          <w:szCs w:val="24"/>
          <w:lang w:val="en-US" w:eastAsia="ru-RU"/>
        </w:rPr>
        <w:t xml:space="preserve"> Student Scientific Conference </w:t>
      </w:r>
      <w:r>
        <w:rPr>
          <w:rFonts w:ascii="Times New Roman" w:eastAsia="Times New Roman" w:hAnsi="Times New Roman" w:cs="Times New Roman"/>
          <w:b/>
          <w:sz w:val="24"/>
          <w:szCs w:val="24"/>
          <w:lang w:val="en-US" w:eastAsia="ru-RU"/>
        </w:rPr>
        <w:t>“</w:t>
      </w:r>
      <w:r w:rsidR="00F1095C">
        <w:rPr>
          <w:rFonts w:ascii="Times New Roman" w:eastAsia="Times New Roman" w:hAnsi="Times New Roman" w:cs="Times New Roman"/>
          <w:b/>
          <w:sz w:val="24"/>
          <w:szCs w:val="24"/>
          <w:lang w:val="en-US" w:eastAsia="ru-RU"/>
        </w:rPr>
        <w:t xml:space="preserve">Student </w:t>
      </w:r>
      <w:r>
        <w:rPr>
          <w:rFonts w:ascii="Times New Roman" w:eastAsia="Times New Roman" w:hAnsi="Times New Roman" w:cs="Times New Roman"/>
          <w:b/>
          <w:sz w:val="24"/>
          <w:szCs w:val="24"/>
          <w:lang w:val="en-US" w:eastAsia="ru-RU"/>
        </w:rPr>
        <w:t>—</w:t>
      </w:r>
      <w:r w:rsidR="00F1095C">
        <w:rPr>
          <w:rFonts w:ascii="Times New Roman" w:eastAsia="Times New Roman" w:hAnsi="Times New Roman" w:cs="Times New Roman"/>
          <w:b/>
          <w:sz w:val="24"/>
          <w:szCs w:val="24"/>
          <w:lang w:val="en-US" w:eastAsia="ru-RU"/>
        </w:rPr>
        <w:t xml:space="preserve"> Researcher </w:t>
      </w:r>
      <w:r>
        <w:rPr>
          <w:rFonts w:ascii="Times New Roman" w:eastAsia="Times New Roman" w:hAnsi="Times New Roman" w:cs="Times New Roman"/>
          <w:b/>
          <w:sz w:val="24"/>
          <w:szCs w:val="24"/>
          <w:lang w:val="en-US" w:eastAsia="ru-RU"/>
        </w:rPr>
        <w:t>—</w:t>
      </w:r>
      <w:r w:rsidR="00F1095C">
        <w:rPr>
          <w:rFonts w:ascii="Times New Roman" w:eastAsia="Times New Roman" w:hAnsi="Times New Roman" w:cs="Times New Roman"/>
          <w:b/>
          <w:sz w:val="24"/>
          <w:szCs w:val="24"/>
          <w:lang w:val="en-US" w:eastAsia="ru-RU"/>
        </w:rPr>
        <w:t xml:space="preserve"> Teacher</w:t>
      </w:r>
      <w:r>
        <w:rPr>
          <w:rFonts w:ascii="Times New Roman" w:eastAsia="Times New Roman" w:hAnsi="Times New Roman" w:cs="Times New Roman"/>
          <w:b/>
          <w:sz w:val="24"/>
          <w:szCs w:val="24"/>
          <w:lang w:val="en-US" w:eastAsia="ru-RU"/>
        </w:rPr>
        <w:t>”</w:t>
      </w:r>
    </w:p>
    <w:p w:rsidR="009C18D6" w:rsidRPr="008848FD" w:rsidRDefault="00731D5D" w:rsidP="00DB021F">
      <w:pPr>
        <w:spacing w:after="0" w:line="360" w:lineRule="auto"/>
        <w:ind w:firstLine="709"/>
        <w:jc w:val="both"/>
        <w:rPr>
          <w:rFonts w:ascii="Times New Roman" w:eastAsia="Times New Roman" w:hAnsi="Times New Roman" w:cs="Times New Roman"/>
          <w:sz w:val="24"/>
          <w:szCs w:val="24"/>
          <w:lang w:val="en-US" w:eastAsia="ru-RU"/>
        </w:rPr>
      </w:pPr>
      <w:r w:rsidRPr="00D4239A">
        <w:rPr>
          <w:rFonts w:ascii="Times New Roman" w:eastAsia="Times New Roman" w:hAnsi="Times New Roman" w:cs="Times New Roman"/>
          <w:i/>
          <w:sz w:val="24"/>
          <w:szCs w:val="24"/>
          <w:lang w:val="en-US" w:eastAsia="ru-RU"/>
        </w:rPr>
        <w:t>Abstract</w:t>
      </w:r>
      <w:r w:rsidR="009C18D6" w:rsidRPr="00D4239A">
        <w:rPr>
          <w:rFonts w:ascii="Times New Roman" w:eastAsia="Times New Roman" w:hAnsi="Times New Roman" w:cs="Times New Roman"/>
          <w:i/>
          <w:sz w:val="24"/>
          <w:szCs w:val="24"/>
          <w:lang w:val="en-US" w:eastAsia="ru-RU"/>
        </w:rPr>
        <w:t>.</w:t>
      </w:r>
      <w:r w:rsidR="009C18D6" w:rsidRPr="009C18D6">
        <w:rPr>
          <w:rFonts w:ascii="Times New Roman" w:eastAsia="Times New Roman" w:hAnsi="Times New Roman" w:cs="Times New Roman"/>
          <w:sz w:val="24"/>
          <w:szCs w:val="24"/>
          <w:lang w:val="en-US" w:eastAsia="ru-RU"/>
        </w:rPr>
        <w:t xml:space="preserve"> This article addresses the problem ... The idea that ... It is traced ... The article touches upon the topic ... It gives a comparison ... The article is devoted to a comprehensive study ... The purpose of the article is to analyze the study ... phenomenon ... The article reveals the problems ... Particular attention is paid ... The article analyzes ... The author comes to the conclusion that ... The author focuses on the work on ... </w:t>
      </w:r>
      <w:r w:rsidR="009C18D6" w:rsidRPr="008848FD">
        <w:rPr>
          <w:rFonts w:ascii="Times New Roman" w:eastAsia="Times New Roman" w:hAnsi="Times New Roman" w:cs="Times New Roman"/>
          <w:sz w:val="24"/>
          <w:szCs w:val="24"/>
          <w:lang w:val="en-US" w:eastAsia="ru-RU"/>
        </w:rPr>
        <w:t>Characteristic features are distinguished and described ...</w:t>
      </w:r>
    </w:p>
    <w:p w:rsidR="00363B0C" w:rsidRPr="009C18D6" w:rsidRDefault="009C18D6" w:rsidP="00DB021F">
      <w:pPr>
        <w:spacing w:after="0" w:line="360" w:lineRule="auto"/>
        <w:ind w:firstLine="709"/>
        <w:jc w:val="both"/>
        <w:rPr>
          <w:rFonts w:ascii="Times New Roman" w:eastAsia="Times New Roman" w:hAnsi="Times New Roman" w:cs="Times New Roman"/>
          <w:sz w:val="24"/>
          <w:szCs w:val="24"/>
          <w:lang w:val="en-US" w:eastAsia="ru-RU"/>
        </w:rPr>
      </w:pPr>
      <w:r w:rsidRPr="00D4239A">
        <w:rPr>
          <w:rFonts w:ascii="Times New Roman" w:eastAsia="Times New Roman" w:hAnsi="Times New Roman" w:cs="Times New Roman"/>
          <w:i/>
          <w:sz w:val="24"/>
          <w:szCs w:val="24"/>
          <w:lang w:val="en-US" w:eastAsia="ru-RU"/>
        </w:rPr>
        <w:lastRenderedPageBreak/>
        <w:t>Key words:</w:t>
      </w:r>
      <w:r w:rsidRPr="009C18D6">
        <w:rPr>
          <w:rFonts w:ascii="Times New Roman" w:eastAsia="Times New Roman" w:hAnsi="Times New Roman" w:cs="Times New Roman"/>
          <w:sz w:val="24"/>
          <w:szCs w:val="24"/>
          <w:lang w:val="en-US" w:eastAsia="ru-RU"/>
        </w:rPr>
        <w:t xml:space="preserve"> scientific research, publication design rules, bibliography, scientific citation index.</w:t>
      </w:r>
    </w:p>
    <w:p w:rsidR="009C18D6" w:rsidRPr="009C18D6" w:rsidRDefault="009C18D6" w:rsidP="00DB021F">
      <w:pPr>
        <w:spacing w:after="0" w:line="360" w:lineRule="auto"/>
        <w:ind w:firstLine="709"/>
        <w:rPr>
          <w:rFonts w:ascii="Times New Roman" w:eastAsia="Times New Roman" w:hAnsi="Times New Roman" w:cs="Times New Roman"/>
          <w:sz w:val="24"/>
          <w:szCs w:val="24"/>
          <w:lang w:val="en-US" w:eastAsia="ru-RU"/>
        </w:rPr>
      </w:pP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Научная публикация </w:t>
      </w:r>
      <w:r w:rsid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 xml:space="preserve"> это основной результат работы ученого. Публикуя материал, автор знакомит  научную общественность с результатами своих исследований, их анализом и выводами. Но помимо донесения информации о проведенной работе у публикации есть еще одна функция </w:t>
      </w:r>
      <w:r w:rsid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 xml:space="preserve"> обозначение приоритета автора или группы авторов в решении определенных научных задач</w:t>
      </w:r>
      <w:r w:rsidR="00E52E1A">
        <w:rPr>
          <w:rFonts w:ascii="Times New Roman" w:eastAsia="Times New Roman" w:hAnsi="Times New Roman" w:cs="Times New Roman"/>
          <w:sz w:val="24"/>
          <w:szCs w:val="24"/>
          <w:lang w:eastAsia="ru-RU"/>
        </w:rPr>
        <w:t xml:space="preserve"> </w:t>
      </w:r>
      <w:r w:rsidR="00E52E1A" w:rsidRPr="00E52E1A">
        <w:rPr>
          <w:rFonts w:ascii="Times New Roman" w:eastAsia="Times New Roman" w:hAnsi="Times New Roman" w:cs="Times New Roman"/>
          <w:sz w:val="24"/>
          <w:szCs w:val="24"/>
          <w:lang w:eastAsia="ru-RU"/>
        </w:rPr>
        <w:t>[</w:t>
      </w:r>
      <w:r w:rsidR="00E52E1A">
        <w:rPr>
          <w:rFonts w:ascii="Times New Roman" w:eastAsia="Times New Roman" w:hAnsi="Times New Roman" w:cs="Times New Roman"/>
          <w:sz w:val="24"/>
          <w:szCs w:val="24"/>
          <w:lang w:eastAsia="ru-RU"/>
        </w:rPr>
        <w:t>Автор</w:t>
      </w:r>
      <w:r w:rsidR="00DB021F">
        <w:rPr>
          <w:rFonts w:ascii="Times New Roman" w:eastAsia="Times New Roman" w:hAnsi="Times New Roman" w:cs="Times New Roman"/>
          <w:sz w:val="24"/>
          <w:szCs w:val="24"/>
          <w:lang w:eastAsia="ru-RU"/>
        </w:rPr>
        <w:t>, 2000, с. 23-24</w:t>
      </w:r>
      <w:r w:rsidR="00E52E1A" w:rsidRP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Существует множество видов научных публикаций </w:t>
      </w:r>
      <w:r w:rsidR="00E52E1A" w:rsidRP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 xml:space="preserve"> это тезисы, научные статьи, монографии, методические разработки, учебные пособия и прочие. Наиболее важной из них считается статья, которая может быть опубликована в специализированном периодическом (реже непериодическом) издании. Другие формы научных публикаций либо отличаются большим объемом и поэтому печатаются редко (например, монографии), либо недостаточно информативны, как тезисы докладов на конференции.</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Подготовка к написанию статьи должна начинаться с ответа на вопрос о цели работы. В публикации могут быть изложены новые результаты исследований или проведен анализ ранее напечатанных работ для обоснования некоторого положения.  Еще один вариант статьи </w:t>
      </w:r>
      <w:r w:rsidR="00E52E1A" w:rsidRPr="00D4239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 xml:space="preserve"> обзор литературы по определенной теме. Каждый из этих типов статей имеет свои особенности. Например, в «экспериментальных» статьях следует как можно более полно приводить информацию, исходя из которой читатели смогут адекватно оценить качество проведенного научного исследования.  В случае с обзором литературы автор дает срез научных знаний на некотором этапе их развития</w:t>
      </w:r>
      <w:r w:rsidR="0067332A">
        <w:rPr>
          <w:rFonts w:ascii="Times New Roman" w:eastAsia="Times New Roman" w:hAnsi="Times New Roman" w:cs="Times New Roman"/>
          <w:sz w:val="24"/>
          <w:szCs w:val="24"/>
          <w:lang w:eastAsia="ru-RU"/>
        </w:rPr>
        <w:t xml:space="preserve"> </w:t>
      </w:r>
      <w:r w:rsidR="0067332A" w:rsidRPr="00E52E1A">
        <w:rPr>
          <w:rFonts w:ascii="Times New Roman" w:eastAsia="Times New Roman" w:hAnsi="Times New Roman" w:cs="Times New Roman"/>
          <w:sz w:val="24"/>
          <w:szCs w:val="24"/>
          <w:lang w:eastAsia="ru-RU"/>
        </w:rPr>
        <w:t>[</w:t>
      </w:r>
      <w:r w:rsidR="0067332A">
        <w:rPr>
          <w:rFonts w:ascii="Times New Roman" w:eastAsia="Times New Roman" w:hAnsi="Times New Roman" w:cs="Times New Roman"/>
          <w:sz w:val="24"/>
          <w:szCs w:val="24"/>
          <w:lang w:eastAsia="ru-RU"/>
        </w:rPr>
        <w:t>Автор</w:t>
      </w:r>
      <w:r w:rsidR="0067332A">
        <w:rPr>
          <w:rFonts w:ascii="Times New Roman" w:eastAsia="Times New Roman" w:hAnsi="Times New Roman" w:cs="Times New Roman"/>
          <w:sz w:val="24"/>
          <w:szCs w:val="24"/>
          <w:lang w:eastAsia="ru-RU"/>
        </w:rPr>
        <w:t>, 2013</w:t>
      </w:r>
      <w:r w:rsidR="0067332A" w:rsidRPr="00E52E1A">
        <w:rPr>
          <w:rFonts w:ascii="Times New Roman" w:eastAsia="Times New Roman" w:hAnsi="Times New Roman" w:cs="Times New Roman"/>
          <w:sz w:val="24"/>
          <w:szCs w:val="24"/>
          <w:lang w:eastAsia="ru-RU"/>
        </w:rPr>
        <w:t>]</w:t>
      </w:r>
      <w:r w:rsidR="0067332A" w:rsidRPr="009C18D6">
        <w:rPr>
          <w:rFonts w:ascii="Times New Roman" w:eastAsia="Times New Roman" w:hAnsi="Times New Roman" w:cs="Times New Roman"/>
          <w:sz w:val="24"/>
          <w:szCs w:val="24"/>
          <w:lang w:eastAsia="ru-RU"/>
        </w:rPr>
        <w:t>.</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Главные свойства научного текста </w:t>
      </w:r>
      <w:r w:rsid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 xml:space="preserve"> это однозначность, объективность и логичность.</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i/>
          <w:sz w:val="24"/>
          <w:szCs w:val="24"/>
          <w:lang w:eastAsia="ru-RU"/>
        </w:rPr>
        <w:t>Однозначность</w:t>
      </w:r>
      <w:r w:rsidRPr="009C18D6">
        <w:rPr>
          <w:rFonts w:ascii="Times New Roman" w:eastAsia="Times New Roman" w:hAnsi="Times New Roman" w:cs="Times New Roman"/>
          <w:sz w:val="24"/>
          <w:szCs w:val="24"/>
          <w:lang w:eastAsia="ru-RU"/>
        </w:rPr>
        <w:t xml:space="preserve"> понимается как одинаковая интерпретация текста автором и читателями. Другими словами, публикация не должна требовать дополнительных объяснений и толкований для адекватного понимания ее смысла. Для этого необходимо правильно использовать научные термины.</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i/>
          <w:sz w:val="24"/>
          <w:szCs w:val="24"/>
          <w:lang w:eastAsia="ru-RU"/>
        </w:rPr>
        <w:t>Объективность</w:t>
      </w:r>
      <w:r w:rsidRPr="009C18D6">
        <w:rPr>
          <w:rFonts w:ascii="Times New Roman" w:eastAsia="Times New Roman" w:hAnsi="Times New Roman" w:cs="Times New Roman"/>
          <w:sz w:val="24"/>
          <w:szCs w:val="24"/>
          <w:lang w:eastAsia="ru-RU"/>
        </w:rPr>
        <w:t xml:space="preserve"> требует от автора беспристрастного изложения материала: привнесение в научную статью эмоциональных оценок и высказываний недопустимо. Тем не менее, не следует впадать и в противоположную крайность. Статья, написанная сухим казенным языком, утомит читателя и сведет к минимуму его интерес к проведенному исследованию.</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lastRenderedPageBreak/>
        <w:t>Третье свойство научных публикаций </w:t>
      </w:r>
      <w:r w:rsidR="00E52E1A" w:rsidRP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 xml:space="preserve"> это </w:t>
      </w:r>
      <w:r w:rsidRPr="009C18D6">
        <w:rPr>
          <w:rFonts w:ascii="Times New Roman" w:eastAsia="Times New Roman" w:hAnsi="Times New Roman" w:cs="Times New Roman"/>
          <w:i/>
          <w:sz w:val="24"/>
          <w:szCs w:val="24"/>
          <w:lang w:eastAsia="ru-RU"/>
        </w:rPr>
        <w:t>логичность.</w:t>
      </w:r>
      <w:r w:rsidR="00E52E1A">
        <w:rPr>
          <w:rFonts w:ascii="Times New Roman" w:eastAsia="Times New Roman" w:hAnsi="Times New Roman" w:cs="Times New Roman"/>
          <w:sz w:val="24"/>
          <w:szCs w:val="24"/>
          <w:lang w:eastAsia="ru-RU"/>
        </w:rPr>
        <w:t xml:space="preserve"> Логика </w:t>
      </w:r>
      <w:r w:rsidRPr="009C18D6">
        <w:rPr>
          <w:rFonts w:ascii="Times New Roman" w:eastAsia="Times New Roman" w:hAnsi="Times New Roman" w:cs="Times New Roman"/>
          <w:sz w:val="24"/>
          <w:szCs w:val="24"/>
          <w:lang w:eastAsia="ru-RU"/>
        </w:rPr>
        <w:t>выступает фундаментом, на котором строится наука. Логичность публикации предполагает жесткую смысловую связь на всех уровнях текста: от порядка слов в предложении до последовательности изложения мысли и структуры публикации.</w:t>
      </w:r>
    </w:p>
    <w:p w:rsid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 xml:space="preserve">Содержание статьи должно быть не только логичным, однозначным и объективным, но и </w:t>
      </w:r>
      <w:r w:rsidRPr="009C18D6">
        <w:rPr>
          <w:rFonts w:ascii="Times New Roman" w:eastAsia="Times New Roman" w:hAnsi="Times New Roman" w:cs="Times New Roman"/>
          <w:i/>
          <w:sz w:val="24"/>
          <w:szCs w:val="24"/>
          <w:lang w:eastAsia="ru-RU"/>
        </w:rPr>
        <w:t>легким для понимания</w:t>
      </w:r>
      <w:r w:rsidRPr="009C18D6">
        <w:rPr>
          <w:rFonts w:ascii="Times New Roman" w:eastAsia="Times New Roman" w:hAnsi="Times New Roman" w:cs="Times New Roman"/>
          <w:sz w:val="24"/>
          <w:szCs w:val="24"/>
          <w:lang w:eastAsia="ru-RU"/>
        </w:rPr>
        <w:t>. Простота изложения достигается следованием правилу, согласно которому в одном предложении может содержаться только одна мысль. Кроме того, когда мысль позаимствована у другого исследователя, или она является результатом развития идеи, высказанной ранее, то следует указать источник. Цитирование в статьях обеспечивает целостность научного сообщества, поэтому ссылки на других авторов должны однозначно указывать на определенную публикацию, чтобы читатель имел возможность ознакомиться с первоисточником.</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На сегодняшний день оформление ссылок на литературные источники регулируется довольно большим количеством правил, которые на первый взгляд могут показаться бессмысленными. Необходимость в правильном цитировании заставляет многих авторов обращаться за помощью в редактировании научных текстов к коллегам, имеющим больший опыт в написании и публикации научных статей. Однако существуют базовые требования к цитированию, которые должен знать каждый ученый</w:t>
      </w:r>
      <w:r w:rsidR="0067332A">
        <w:rPr>
          <w:rFonts w:ascii="Times New Roman" w:eastAsia="Times New Roman" w:hAnsi="Times New Roman" w:cs="Times New Roman"/>
          <w:sz w:val="24"/>
          <w:szCs w:val="24"/>
          <w:lang w:eastAsia="ru-RU"/>
        </w:rPr>
        <w:t xml:space="preserve"> </w:t>
      </w:r>
      <w:r w:rsidR="0067332A" w:rsidRPr="00E52E1A">
        <w:rPr>
          <w:rFonts w:ascii="Times New Roman" w:eastAsia="Times New Roman" w:hAnsi="Times New Roman" w:cs="Times New Roman"/>
          <w:sz w:val="24"/>
          <w:szCs w:val="24"/>
          <w:lang w:eastAsia="ru-RU"/>
        </w:rPr>
        <w:t>[</w:t>
      </w:r>
      <w:r w:rsidR="0067332A">
        <w:rPr>
          <w:rFonts w:ascii="Times New Roman" w:eastAsia="Times New Roman" w:hAnsi="Times New Roman" w:cs="Times New Roman"/>
          <w:sz w:val="24"/>
          <w:szCs w:val="24"/>
          <w:lang w:eastAsia="ru-RU"/>
        </w:rPr>
        <w:t>Автор</w:t>
      </w:r>
      <w:r w:rsidR="0067332A">
        <w:rPr>
          <w:rFonts w:ascii="Times New Roman" w:eastAsia="Times New Roman" w:hAnsi="Times New Roman" w:cs="Times New Roman"/>
          <w:sz w:val="24"/>
          <w:szCs w:val="24"/>
          <w:lang w:eastAsia="ru-RU"/>
        </w:rPr>
        <w:t>, 2015</w:t>
      </w:r>
      <w:r w:rsidR="0067332A" w:rsidRPr="00E52E1A">
        <w:rPr>
          <w:rFonts w:ascii="Times New Roman" w:eastAsia="Times New Roman" w:hAnsi="Times New Roman" w:cs="Times New Roman"/>
          <w:sz w:val="24"/>
          <w:szCs w:val="24"/>
          <w:lang w:eastAsia="ru-RU"/>
        </w:rPr>
        <w:t>]</w:t>
      </w:r>
      <w:r w:rsidRPr="009C18D6">
        <w:rPr>
          <w:rFonts w:ascii="Times New Roman" w:eastAsia="Times New Roman" w:hAnsi="Times New Roman" w:cs="Times New Roman"/>
          <w:sz w:val="24"/>
          <w:szCs w:val="24"/>
          <w:lang w:eastAsia="ru-RU"/>
        </w:rPr>
        <w:t>.</w:t>
      </w:r>
    </w:p>
    <w:p w:rsidR="009C18D6" w:rsidRPr="009C18D6" w:rsidRDefault="009C18D6" w:rsidP="00DB021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9C18D6">
        <w:rPr>
          <w:rFonts w:ascii="Times New Roman" w:eastAsia="Times New Roman" w:hAnsi="Times New Roman" w:cs="Times New Roman"/>
          <w:sz w:val="24"/>
          <w:szCs w:val="24"/>
          <w:lang w:eastAsia="ru-RU"/>
        </w:rPr>
        <w:t>Так, при указании конкретных результатов чужих исследований необходимо называть первоисточник, а не давать ссылку на обзорные публикации, в которых были упомянуты интересующие вас факты. Обзоры следует использовать по их прямому назначению, т. е. для получения информации о новых идеях. Не следует забывать и о разной степени достоверности информации, представляющей собой либ</w:t>
      </w:r>
      <w:bookmarkStart w:id="1" w:name="_GoBack"/>
      <w:bookmarkEnd w:id="1"/>
      <w:r w:rsidRPr="009C18D6">
        <w:rPr>
          <w:rFonts w:ascii="Times New Roman" w:eastAsia="Times New Roman" w:hAnsi="Times New Roman" w:cs="Times New Roman"/>
          <w:sz w:val="24"/>
          <w:szCs w:val="24"/>
          <w:lang w:eastAsia="ru-RU"/>
        </w:rPr>
        <w:t>о факты, полученные в эксперименте, либо гипотезы и теории. Ни в коем случае не допускается искусственное увеличение списка цитируемых работ для придания большего веса собственной публикации. Погоня за формальными критериями качества научной работы может превратить труд ученого в бюрократическую волокиту.</w:t>
      </w:r>
    </w:p>
    <w:p w:rsidR="009C18D6" w:rsidRDefault="009C18D6" w:rsidP="00DB021F">
      <w:pPr>
        <w:spacing w:after="0" w:line="360" w:lineRule="auto"/>
        <w:jc w:val="both"/>
        <w:rPr>
          <w:rFonts w:ascii="Times New Roman" w:hAnsi="Times New Roman"/>
          <w:sz w:val="24"/>
          <w:szCs w:val="24"/>
          <w:lang w:eastAsia="ru-RU"/>
        </w:rPr>
      </w:pPr>
    </w:p>
    <w:p w:rsidR="009C18D6" w:rsidRDefault="00DB021F" w:rsidP="00DB021F">
      <w:pPr>
        <w:spacing w:after="0" w:line="360" w:lineRule="auto"/>
        <w:ind w:firstLine="709"/>
        <w:jc w:val="both"/>
        <w:rPr>
          <w:rFonts w:ascii="Times New Roman" w:hAnsi="Times New Roman"/>
          <w:b/>
          <w:sz w:val="24"/>
          <w:szCs w:val="24"/>
          <w:lang w:eastAsia="ru-RU"/>
        </w:rPr>
      </w:pPr>
      <w:r>
        <w:rPr>
          <w:rFonts w:ascii="Times New Roman" w:hAnsi="Times New Roman"/>
          <w:b/>
          <w:sz w:val="24"/>
          <w:szCs w:val="24"/>
          <w:lang w:eastAsia="ru-RU"/>
        </w:rPr>
        <w:t xml:space="preserve">Литература </w:t>
      </w:r>
    </w:p>
    <w:p w:rsidR="009C18D6" w:rsidRPr="00AA15D3" w:rsidRDefault="009C18D6" w:rsidP="00DB021F">
      <w:pPr>
        <w:spacing w:after="0" w:line="360" w:lineRule="auto"/>
        <w:ind w:firstLine="709"/>
        <w:jc w:val="both"/>
        <w:rPr>
          <w:rFonts w:ascii="Times New Roman" w:hAnsi="Times New Roman"/>
          <w:sz w:val="24"/>
          <w:szCs w:val="24"/>
          <w:lang w:eastAsia="ru-RU"/>
        </w:rPr>
      </w:pPr>
      <w:r w:rsidRPr="00AA15D3">
        <w:rPr>
          <w:rFonts w:ascii="Times New Roman" w:hAnsi="Times New Roman"/>
          <w:sz w:val="24"/>
          <w:szCs w:val="24"/>
          <w:lang w:eastAsia="ru-RU"/>
        </w:rPr>
        <w:t>Автор А.</w:t>
      </w:r>
      <w:r>
        <w:rPr>
          <w:rFonts w:ascii="Times New Roman" w:hAnsi="Times New Roman"/>
          <w:sz w:val="24"/>
          <w:szCs w:val="24"/>
          <w:lang w:eastAsia="ru-RU"/>
        </w:rPr>
        <w:t> А., Автор</w:t>
      </w:r>
      <w:r w:rsidRPr="00AA15D3">
        <w:rPr>
          <w:rFonts w:ascii="Times New Roman" w:hAnsi="Times New Roman"/>
          <w:sz w:val="24"/>
          <w:szCs w:val="24"/>
          <w:lang w:eastAsia="ru-RU"/>
        </w:rPr>
        <w:t> Б.</w:t>
      </w:r>
      <w:r>
        <w:rPr>
          <w:rFonts w:ascii="Times New Roman" w:hAnsi="Times New Roman"/>
          <w:sz w:val="24"/>
          <w:szCs w:val="24"/>
          <w:lang w:eastAsia="ru-RU"/>
        </w:rPr>
        <w:t> </w:t>
      </w:r>
      <w:r w:rsidRPr="00AA15D3">
        <w:rPr>
          <w:rFonts w:ascii="Times New Roman" w:hAnsi="Times New Roman"/>
          <w:sz w:val="24"/>
          <w:szCs w:val="24"/>
          <w:lang w:eastAsia="ru-RU"/>
        </w:rPr>
        <w:t xml:space="preserve">Б. </w:t>
      </w:r>
      <w:r w:rsidRPr="00AA15D3">
        <w:rPr>
          <w:rFonts w:ascii="Times New Roman" w:hAnsi="Times New Roman"/>
          <w:i/>
          <w:iCs/>
          <w:sz w:val="24"/>
          <w:szCs w:val="24"/>
          <w:lang w:eastAsia="ru-RU"/>
        </w:rPr>
        <w:t>Название книги</w:t>
      </w:r>
      <w:r w:rsidRPr="00AA15D3">
        <w:rPr>
          <w:rFonts w:ascii="Times New Roman" w:hAnsi="Times New Roman"/>
          <w:iCs/>
          <w:sz w:val="24"/>
          <w:szCs w:val="24"/>
          <w:lang w:eastAsia="ru-RU"/>
        </w:rPr>
        <w:t>.</w:t>
      </w:r>
      <w:r w:rsidRPr="00AA15D3">
        <w:rPr>
          <w:rFonts w:ascii="Times New Roman" w:hAnsi="Times New Roman"/>
          <w:sz w:val="24"/>
          <w:szCs w:val="24"/>
          <w:lang w:eastAsia="ru-RU"/>
        </w:rPr>
        <w:t xml:space="preserve"> Город: Издательство, </w:t>
      </w:r>
      <w:r>
        <w:rPr>
          <w:rFonts w:ascii="Times New Roman" w:hAnsi="Times New Roman"/>
          <w:sz w:val="24"/>
          <w:szCs w:val="24"/>
          <w:lang w:eastAsia="ru-RU"/>
        </w:rPr>
        <w:t>год. К</w:t>
      </w:r>
      <w:r w:rsidRPr="00AA15D3">
        <w:rPr>
          <w:rFonts w:ascii="Times New Roman" w:hAnsi="Times New Roman"/>
          <w:sz w:val="24"/>
          <w:szCs w:val="24"/>
          <w:lang w:eastAsia="ru-RU"/>
        </w:rPr>
        <w:t>оличество страниц.</w:t>
      </w:r>
    </w:p>
    <w:p w:rsidR="009C18D6" w:rsidRPr="00AA15D3" w:rsidRDefault="009C18D6" w:rsidP="00DB021F">
      <w:pPr>
        <w:spacing w:after="0" w:line="360" w:lineRule="auto"/>
        <w:ind w:firstLine="709"/>
        <w:jc w:val="both"/>
        <w:rPr>
          <w:rFonts w:ascii="Times New Roman" w:hAnsi="Times New Roman"/>
          <w:sz w:val="24"/>
          <w:szCs w:val="24"/>
          <w:lang w:eastAsia="ru-RU"/>
        </w:rPr>
      </w:pPr>
      <w:r w:rsidRPr="00BE13DD">
        <w:rPr>
          <w:rFonts w:ascii="Times New Roman" w:hAnsi="Times New Roman"/>
          <w:iCs/>
          <w:sz w:val="24"/>
          <w:szCs w:val="24"/>
          <w:lang w:eastAsia="ru-RU"/>
        </w:rPr>
        <w:t>Автор А. А.</w:t>
      </w:r>
      <w:r>
        <w:rPr>
          <w:rFonts w:ascii="Times New Roman" w:hAnsi="Times New Roman"/>
          <w:i/>
          <w:iCs/>
          <w:sz w:val="24"/>
          <w:szCs w:val="24"/>
          <w:lang w:eastAsia="ru-RU"/>
        </w:rPr>
        <w:t xml:space="preserve"> Название книги: </w:t>
      </w:r>
      <w:r w:rsidRPr="00BE13DD">
        <w:rPr>
          <w:rFonts w:ascii="Times New Roman" w:hAnsi="Times New Roman"/>
          <w:sz w:val="24"/>
          <w:szCs w:val="24"/>
          <w:lang w:eastAsia="ru-RU"/>
        </w:rPr>
        <w:t xml:space="preserve">в 9 т. </w:t>
      </w:r>
      <w:r>
        <w:rPr>
          <w:rFonts w:ascii="Times New Roman" w:hAnsi="Times New Roman"/>
          <w:sz w:val="24"/>
          <w:szCs w:val="24"/>
          <w:lang w:eastAsia="ru-RU"/>
        </w:rPr>
        <w:t>Номер и название тома.</w:t>
      </w:r>
      <w:r w:rsidRPr="00BE13DD">
        <w:rPr>
          <w:rFonts w:ascii="Times New Roman" w:hAnsi="Times New Roman"/>
          <w:sz w:val="24"/>
          <w:szCs w:val="24"/>
          <w:lang w:eastAsia="ru-RU"/>
        </w:rPr>
        <w:t xml:space="preserve"> </w:t>
      </w:r>
      <w:r w:rsidRPr="00AA15D3">
        <w:rPr>
          <w:rFonts w:ascii="Times New Roman" w:hAnsi="Times New Roman"/>
          <w:sz w:val="24"/>
          <w:szCs w:val="24"/>
          <w:lang w:eastAsia="ru-RU"/>
        </w:rPr>
        <w:t xml:space="preserve">Город: Издательство, </w:t>
      </w:r>
      <w:r>
        <w:rPr>
          <w:rFonts w:ascii="Times New Roman" w:hAnsi="Times New Roman"/>
          <w:sz w:val="24"/>
          <w:szCs w:val="24"/>
          <w:lang w:eastAsia="ru-RU"/>
        </w:rPr>
        <w:t>год. К</w:t>
      </w:r>
      <w:r w:rsidRPr="00AA15D3">
        <w:rPr>
          <w:rFonts w:ascii="Times New Roman" w:hAnsi="Times New Roman"/>
          <w:sz w:val="24"/>
          <w:szCs w:val="24"/>
          <w:lang w:eastAsia="ru-RU"/>
        </w:rPr>
        <w:t>оличество страниц.</w:t>
      </w:r>
    </w:p>
    <w:p w:rsidR="009C18D6" w:rsidRPr="00AA15D3" w:rsidRDefault="009C18D6" w:rsidP="00DB021F">
      <w:pPr>
        <w:spacing w:after="0" w:line="360" w:lineRule="auto"/>
        <w:ind w:firstLine="709"/>
        <w:jc w:val="both"/>
        <w:rPr>
          <w:rFonts w:ascii="Times New Roman" w:hAnsi="Times New Roman"/>
          <w:sz w:val="24"/>
          <w:szCs w:val="24"/>
          <w:lang w:eastAsia="ru-RU"/>
        </w:rPr>
      </w:pPr>
      <w:r w:rsidRPr="00AA15D3">
        <w:rPr>
          <w:rFonts w:ascii="Times New Roman" w:hAnsi="Times New Roman"/>
          <w:sz w:val="24"/>
          <w:szCs w:val="24"/>
          <w:lang w:eastAsia="ru-RU"/>
        </w:rPr>
        <w:t>Автор А.</w:t>
      </w:r>
      <w:r>
        <w:rPr>
          <w:rFonts w:ascii="Times New Roman" w:hAnsi="Times New Roman"/>
          <w:sz w:val="24"/>
          <w:szCs w:val="24"/>
          <w:lang w:eastAsia="ru-RU"/>
        </w:rPr>
        <w:t> </w:t>
      </w:r>
      <w:r w:rsidRPr="00AA15D3">
        <w:rPr>
          <w:rFonts w:ascii="Times New Roman" w:hAnsi="Times New Roman"/>
          <w:sz w:val="24"/>
          <w:szCs w:val="24"/>
          <w:lang w:eastAsia="ru-RU"/>
        </w:rPr>
        <w:t>А. Название главы. В кн.: А.</w:t>
      </w:r>
      <w:r>
        <w:rPr>
          <w:rFonts w:ascii="Times New Roman" w:hAnsi="Times New Roman"/>
          <w:sz w:val="24"/>
          <w:szCs w:val="24"/>
          <w:lang w:eastAsia="ru-RU"/>
        </w:rPr>
        <w:t> </w:t>
      </w:r>
      <w:r w:rsidRPr="00AA15D3">
        <w:rPr>
          <w:rFonts w:ascii="Times New Roman" w:hAnsi="Times New Roman"/>
          <w:sz w:val="24"/>
          <w:szCs w:val="24"/>
          <w:lang w:eastAsia="ru-RU"/>
        </w:rPr>
        <w:t>А.</w:t>
      </w:r>
      <w:r>
        <w:rPr>
          <w:rFonts w:ascii="Times New Roman" w:hAnsi="Times New Roman"/>
          <w:sz w:val="24"/>
          <w:szCs w:val="24"/>
          <w:lang w:eastAsia="ru-RU"/>
        </w:rPr>
        <w:t> </w:t>
      </w:r>
      <w:r w:rsidRPr="00AA15D3">
        <w:rPr>
          <w:rFonts w:ascii="Times New Roman" w:hAnsi="Times New Roman"/>
          <w:sz w:val="24"/>
          <w:szCs w:val="24"/>
          <w:lang w:eastAsia="ru-RU"/>
        </w:rPr>
        <w:t> Редактор, Б.</w:t>
      </w:r>
      <w:r>
        <w:rPr>
          <w:rFonts w:ascii="Times New Roman" w:hAnsi="Times New Roman"/>
          <w:sz w:val="24"/>
          <w:szCs w:val="24"/>
          <w:lang w:eastAsia="ru-RU"/>
        </w:rPr>
        <w:t> </w:t>
      </w:r>
      <w:r w:rsidRPr="00AA15D3">
        <w:rPr>
          <w:rFonts w:ascii="Times New Roman" w:hAnsi="Times New Roman"/>
          <w:sz w:val="24"/>
          <w:szCs w:val="24"/>
          <w:lang w:eastAsia="ru-RU"/>
        </w:rPr>
        <w:t>Б. Редактор (Ред.)</w:t>
      </w:r>
      <w:r>
        <w:rPr>
          <w:rFonts w:ascii="Times New Roman" w:hAnsi="Times New Roman"/>
          <w:sz w:val="24"/>
          <w:szCs w:val="24"/>
          <w:lang w:eastAsia="ru-RU"/>
        </w:rPr>
        <w:t>.</w:t>
      </w:r>
      <w:r w:rsidRPr="00AA15D3">
        <w:rPr>
          <w:rFonts w:ascii="Times New Roman" w:hAnsi="Times New Roman"/>
          <w:i/>
          <w:iCs/>
          <w:sz w:val="24"/>
          <w:szCs w:val="24"/>
          <w:lang w:eastAsia="ru-RU"/>
        </w:rPr>
        <w:t xml:space="preserve"> Название книги</w:t>
      </w:r>
      <w:r w:rsidRPr="00AA15D3">
        <w:rPr>
          <w:rFonts w:ascii="Times New Roman" w:hAnsi="Times New Roman"/>
          <w:sz w:val="24"/>
          <w:szCs w:val="24"/>
          <w:lang w:eastAsia="ru-RU"/>
        </w:rPr>
        <w:t xml:space="preserve">. Город: Издательство, </w:t>
      </w:r>
      <w:r>
        <w:rPr>
          <w:rFonts w:ascii="Times New Roman" w:hAnsi="Times New Roman"/>
          <w:sz w:val="24"/>
          <w:szCs w:val="24"/>
          <w:lang w:eastAsia="ru-RU"/>
        </w:rPr>
        <w:t>год. Диапазон с</w:t>
      </w:r>
      <w:r w:rsidRPr="00AA15D3">
        <w:rPr>
          <w:rFonts w:ascii="Times New Roman" w:hAnsi="Times New Roman"/>
          <w:sz w:val="24"/>
          <w:szCs w:val="24"/>
          <w:lang w:eastAsia="ru-RU"/>
        </w:rPr>
        <w:t>траниц</w:t>
      </w:r>
      <w:r>
        <w:rPr>
          <w:rFonts w:ascii="Times New Roman" w:hAnsi="Times New Roman"/>
          <w:sz w:val="24"/>
          <w:szCs w:val="24"/>
          <w:lang w:eastAsia="ru-RU"/>
        </w:rPr>
        <w:t>.</w:t>
      </w:r>
    </w:p>
    <w:p w:rsidR="009C18D6" w:rsidRPr="009C18D6" w:rsidRDefault="009C18D6" w:rsidP="00DB021F">
      <w:pPr>
        <w:spacing w:after="0" w:line="360" w:lineRule="auto"/>
        <w:ind w:firstLine="709"/>
        <w:jc w:val="both"/>
        <w:rPr>
          <w:rFonts w:ascii="Times New Roman" w:hAnsi="Times New Roman"/>
          <w:b/>
          <w:sz w:val="24"/>
          <w:szCs w:val="24"/>
          <w:lang w:eastAsia="ru-RU"/>
        </w:rPr>
      </w:pPr>
      <w:r w:rsidRPr="00AA15D3">
        <w:rPr>
          <w:rFonts w:ascii="Times New Roman" w:hAnsi="Times New Roman"/>
          <w:sz w:val="24"/>
          <w:szCs w:val="24"/>
          <w:lang w:eastAsia="ru-RU"/>
        </w:rPr>
        <w:lastRenderedPageBreak/>
        <w:t xml:space="preserve">Редактор, А.А. (Ред.). </w:t>
      </w:r>
      <w:r w:rsidRPr="00AA15D3">
        <w:rPr>
          <w:rFonts w:ascii="Times New Roman" w:hAnsi="Times New Roman"/>
          <w:i/>
          <w:iCs/>
          <w:sz w:val="24"/>
          <w:szCs w:val="24"/>
          <w:lang w:eastAsia="ru-RU"/>
        </w:rPr>
        <w:t xml:space="preserve">Название сборника. </w:t>
      </w:r>
      <w:r w:rsidRPr="00AA15D3">
        <w:rPr>
          <w:rFonts w:ascii="Times New Roman" w:hAnsi="Times New Roman"/>
          <w:sz w:val="24"/>
          <w:szCs w:val="24"/>
          <w:lang w:eastAsia="ru-RU"/>
        </w:rPr>
        <w:t xml:space="preserve">Город: Издательство, </w:t>
      </w:r>
      <w:r>
        <w:rPr>
          <w:rFonts w:ascii="Times New Roman" w:hAnsi="Times New Roman"/>
          <w:sz w:val="24"/>
          <w:szCs w:val="24"/>
          <w:lang w:eastAsia="ru-RU"/>
        </w:rPr>
        <w:t>год. К</w:t>
      </w:r>
      <w:r w:rsidRPr="00AA15D3">
        <w:rPr>
          <w:rFonts w:ascii="Times New Roman" w:hAnsi="Times New Roman"/>
          <w:sz w:val="24"/>
          <w:szCs w:val="24"/>
          <w:lang w:eastAsia="ru-RU"/>
        </w:rPr>
        <w:t>оличество страниц.</w:t>
      </w:r>
    </w:p>
    <w:sectPr w:rsidR="009C18D6" w:rsidRPr="009C1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D87"/>
    <w:multiLevelType w:val="multilevel"/>
    <w:tmpl w:val="D6B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A5976"/>
    <w:multiLevelType w:val="multilevel"/>
    <w:tmpl w:val="B940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56CD6"/>
    <w:multiLevelType w:val="multilevel"/>
    <w:tmpl w:val="4B4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07DFD"/>
    <w:multiLevelType w:val="hybridMultilevel"/>
    <w:tmpl w:val="4536B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CF6FED"/>
    <w:multiLevelType w:val="hybridMultilevel"/>
    <w:tmpl w:val="48EA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6E7101"/>
    <w:multiLevelType w:val="multilevel"/>
    <w:tmpl w:val="08A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92682"/>
    <w:multiLevelType w:val="multilevel"/>
    <w:tmpl w:val="E3CE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6C"/>
    <w:rsid w:val="00363B0C"/>
    <w:rsid w:val="0049774E"/>
    <w:rsid w:val="004C54CF"/>
    <w:rsid w:val="0067332A"/>
    <w:rsid w:val="00731D5D"/>
    <w:rsid w:val="008848FD"/>
    <w:rsid w:val="009C18D6"/>
    <w:rsid w:val="009C216C"/>
    <w:rsid w:val="00D4239A"/>
    <w:rsid w:val="00DB021F"/>
    <w:rsid w:val="00E52E1A"/>
    <w:rsid w:val="00F1095C"/>
    <w:rsid w:val="00F96A76"/>
    <w:rsid w:val="00FC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3B0C"/>
    <w:pPr>
      <w:keepNext/>
      <w:spacing w:before="240" w:after="240"/>
      <w:jc w:val="center"/>
      <w:outlineLvl w:val="0"/>
    </w:pPr>
    <w:rPr>
      <w:rFonts w:ascii="Times New Roman" w:eastAsia="Times New Roman" w:hAnsi="Times New Roman" w:cs="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3B0C"/>
    <w:rPr>
      <w:color w:val="0000FF"/>
      <w:u w:val="single"/>
    </w:rPr>
  </w:style>
  <w:style w:type="paragraph" w:styleId="a4">
    <w:name w:val="Normal (Web)"/>
    <w:basedOn w:val="a"/>
    <w:uiPriority w:val="99"/>
    <w:rsid w:val="00363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63B0C"/>
    <w:rPr>
      <w:b/>
      <w:bCs/>
    </w:rPr>
  </w:style>
  <w:style w:type="character" w:customStyle="1" w:styleId="10">
    <w:name w:val="Заголовок 1 Знак"/>
    <w:basedOn w:val="a0"/>
    <w:link w:val="1"/>
    <w:rsid w:val="00363B0C"/>
    <w:rPr>
      <w:rFonts w:ascii="Times New Roman" w:eastAsia="Times New Roman" w:hAnsi="Times New Roman" w:cs="Times New Roman"/>
      <w:b/>
      <w:bCs/>
      <w:kern w:val="32"/>
      <w:sz w:val="24"/>
      <w:szCs w:val="32"/>
    </w:rPr>
  </w:style>
  <w:style w:type="paragraph" w:styleId="a6">
    <w:name w:val="List Paragraph"/>
    <w:basedOn w:val="a"/>
    <w:uiPriority w:val="34"/>
    <w:qFormat/>
    <w:rsid w:val="00363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3B0C"/>
    <w:pPr>
      <w:keepNext/>
      <w:spacing w:before="240" w:after="240"/>
      <w:jc w:val="center"/>
      <w:outlineLvl w:val="0"/>
    </w:pPr>
    <w:rPr>
      <w:rFonts w:ascii="Times New Roman" w:eastAsia="Times New Roman" w:hAnsi="Times New Roman" w:cs="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3B0C"/>
    <w:rPr>
      <w:color w:val="0000FF"/>
      <w:u w:val="single"/>
    </w:rPr>
  </w:style>
  <w:style w:type="paragraph" w:styleId="a4">
    <w:name w:val="Normal (Web)"/>
    <w:basedOn w:val="a"/>
    <w:uiPriority w:val="99"/>
    <w:rsid w:val="00363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363B0C"/>
    <w:rPr>
      <w:b/>
      <w:bCs/>
    </w:rPr>
  </w:style>
  <w:style w:type="character" w:customStyle="1" w:styleId="10">
    <w:name w:val="Заголовок 1 Знак"/>
    <w:basedOn w:val="a0"/>
    <w:link w:val="1"/>
    <w:rsid w:val="00363B0C"/>
    <w:rPr>
      <w:rFonts w:ascii="Times New Roman" w:eastAsia="Times New Roman" w:hAnsi="Times New Roman" w:cs="Times New Roman"/>
      <w:b/>
      <w:bCs/>
      <w:kern w:val="32"/>
      <w:sz w:val="24"/>
      <w:szCs w:val="32"/>
    </w:rPr>
  </w:style>
  <w:style w:type="paragraph" w:styleId="a6">
    <w:name w:val="List Paragraph"/>
    <w:basedOn w:val="a"/>
    <w:uiPriority w:val="34"/>
    <w:qFormat/>
    <w:rsid w:val="0036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6504">
      <w:bodyDiv w:val="1"/>
      <w:marLeft w:val="0"/>
      <w:marRight w:val="0"/>
      <w:marTop w:val="0"/>
      <w:marBottom w:val="0"/>
      <w:divBdr>
        <w:top w:val="none" w:sz="0" w:space="0" w:color="auto"/>
        <w:left w:val="none" w:sz="0" w:space="0" w:color="auto"/>
        <w:bottom w:val="none" w:sz="0" w:space="0" w:color="auto"/>
        <w:right w:val="none" w:sz="0" w:space="0" w:color="auto"/>
      </w:divBdr>
    </w:div>
    <w:div w:id="1693415700">
      <w:bodyDiv w:val="1"/>
      <w:marLeft w:val="0"/>
      <w:marRight w:val="0"/>
      <w:marTop w:val="0"/>
      <w:marBottom w:val="0"/>
      <w:divBdr>
        <w:top w:val="none" w:sz="0" w:space="0" w:color="auto"/>
        <w:left w:val="none" w:sz="0" w:space="0" w:color="auto"/>
        <w:bottom w:val="none" w:sz="0" w:space="0" w:color="auto"/>
        <w:right w:val="none" w:sz="0" w:space="0" w:color="auto"/>
      </w:divBdr>
    </w:div>
    <w:div w:id="1778134703">
      <w:bodyDiv w:val="1"/>
      <w:marLeft w:val="0"/>
      <w:marRight w:val="0"/>
      <w:marTop w:val="0"/>
      <w:marBottom w:val="0"/>
      <w:divBdr>
        <w:top w:val="none" w:sz="0" w:space="0" w:color="auto"/>
        <w:left w:val="none" w:sz="0" w:space="0" w:color="auto"/>
        <w:bottom w:val="none" w:sz="0" w:space="0" w:color="auto"/>
        <w:right w:val="none" w:sz="0" w:space="0" w:color="auto"/>
      </w:divBdr>
    </w:div>
    <w:div w:id="21118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vano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76E3-140D-4470-A31A-2E01BEEF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ivc</dc:creator>
  <cp:keywords/>
  <dc:description/>
  <cp:lastModifiedBy>ivc</cp:lastModifiedBy>
  <cp:revision>7</cp:revision>
  <dcterms:created xsi:type="dcterms:W3CDTF">2019-04-12T08:23:00Z</dcterms:created>
  <dcterms:modified xsi:type="dcterms:W3CDTF">2019-04-15T12:25:00Z</dcterms:modified>
</cp:coreProperties>
</file>